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15" w:rsidRPr="001A7670" w:rsidRDefault="00422A15" w:rsidP="00422A15">
      <w:pPr>
        <w:spacing w:line="360" w:lineRule="auto"/>
        <w:rPr>
          <w:rFonts w:ascii="Arial" w:hAnsi="Arial" w:cs="Arial"/>
          <w:b/>
        </w:rPr>
      </w:pPr>
    </w:p>
    <w:p w:rsidR="00422A15" w:rsidRPr="001A7670" w:rsidRDefault="00422A15" w:rsidP="00422A15">
      <w:pPr>
        <w:spacing w:line="360" w:lineRule="auto"/>
        <w:rPr>
          <w:rFonts w:ascii="Arial" w:hAnsi="Arial" w:cs="Arial"/>
          <w:b/>
        </w:rPr>
      </w:pPr>
      <w:r w:rsidRPr="001A7670">
        <w:rPr>
          <w:rFonts w:ascii="Arial" w:hAnsi="Arial" w:cs="Arial"/>
          <w:b/>
        </w:rPr>
        <w:tab/>
      </w:r>
      <w:r w:rsidRPr="001A7670">
        <w:rPr>
          <w:rFonts w:ascii="Arial" w:hAnsi="Arial" w:cs="Arial"/>
          <w:b/>
        </w:rPr>
        <w:tab/>
      </w:r>
      <w:r w:rsidRPr="001A7670">
        <w:rPr>
          <w:rFonts w:ascii="Arial" w:hAnsi="Arial" w:cs="Arial"/>
          <w:b/>
        </w:rPr>
        <w:tab/>
        <w:t>Recomendação 04/2014 - Corregedoria/DPPA.</w:t>
      </w:r>
    </w:p>
    <w:p w:rsidR="00422A15" w:rsidRPr="001A7670" w:rsidRDefault="00422A15" w:rsidP="001A7670">
      <w:pPr>
        <w:spacing w:line="360" w:lineRule="auto"/>
        <w:rPr>
          <w:rFonts w:ascii="Arial" w:hAnsi="Arial" w:cs="Arial"/>
        </w:rPr>
      </w:pPr>
    </w:p>
    <w:p w:rsidR="00422A15" w:rsidRPr="001A7670" w:rsidRDefault="00422A15" w:rsidP="001A7670">
      <w:pPr>
        <w:tabs>
          <w:tab w:val="left" w:pos="4740"/>
        </w:tabs>
        <w:spacing w:line="276" w:lineRule="auto"/>
        <w:ind w:left="2835"/>
        <w:jc w:val="both"/>
        <w:rPr>
          <w:rFonts w:ascii="Arial" w:hAnsi="Arial" w:cs="Arial"/>
          <w:b/>
        </w:rPr>
      </w:pPr>
      <w:r w:rsidRPr="001A7670">
        <w:rPr>
          <w:rFonts w:ascii="Arial" w:hAnsi="Arial" w:cs="Arial"/>
          <w:b/>
        </w:rPr>
        <w:t xml:space="preserve">SOBRE NÃO </w:t>
      </w:r>
      <w:r w:rsidR="001A7670" w:rsidRPr="001A7670">
        <w:rPr>
          <w:rFonts w:ascii="Arial" w:hAnsi="Arial" w:cs="Arial"/>
          <w:b/>
        </w:rPr>
        <w:t>PERMITIR</w:t>
      </w:r>
      <w:r w:rsidRPr="001A7670">
        <w:rPr>
          <w:rFonts w:ascii="Arial" w:hAnsi="Arial" w:cs="Arial"/>
          <w:b/>
        </w:rPr>
        <w:t xml:space="preserve"> A AFIXAÇ</w:t>
      </w:r>
      <w:r w:rsidR="00125418">
        <w:rPr>
          <w:rFonts w:ascii="Arial" w:hAnsi="Arial" w:cs="Arial"/>
          <w:b/>
        </w:rPr>
        <w:t>Ã</w:t>
      </w:r>
      <w:r w:rsidRPr="001A7670">
        <w:rPr>
          <w:rFonts w:ascii="Arial" w:hAnsi="Arial" w:cs="Arial"/>
          <w:b/>
        </w:rPr>
        <w:t>O DE PLACAS OU CARTAZES FAZENDO ALUS</w:t>
      </w:r>
      <w:r w:rsidR="00455233" w:rsidRPr="001A7670">
        <w:rPr>
          <w:rFonts w:ascii="Arial" w:hAnsi="Arial" w:cs="Arial"/>
          <w:b/>
        </w:rPr>
        <w:t>Ã</w:t>
      </w:r>
      <w:r w:rsidRPr="001A7670">
        <w:rPr>
          <w:rFonts w:ascii="Arial" w:hAnsi="Arial" w:cs="Arial"/>
          <w:b/>
        </w:rPr>
        <w:t>O AO CRIME DE DESACATO.</w:t>
      </w:r>
    </w:p>
    <w:p w:rsidR="00422A15" w:rsidRPr="001A7670" w:rsidRDefault="00422A15" w:rsidP="001A7670">
      <w:pPr>
        <w:tabs>
          <w:tab w:val="left" w:pos="4740"/>
        </w:tabs>
        <w:spacing w:line="360" w:lineRule="auto"/>
        <w:ind w:left="2835"/>
        <w:jc w:val="both"/>
        <w:rPr>
          <w:rFonts w:ascii="Arial" w:hAnsi="Arial" w:cs="Arial"/>
        </w:rPr>
      </w:pPr>
    </w:p>
    <w:p w:rsidR="00422A15" w:rsidRPr="001A7670" w:rsidRDefault="00422A15" w:rsidP="001A7670">
      <w:pPr>
        <w:tabs>
          <w:tab w:val="left" w:pos="4740"/>
        </w:tabs>
        <w:spacing w:line="360" w:lineRule="auto"/>
        <w:jc w:val="both"/>
        <w:rPr>
          <w:rFonts w:ascii="Arial" w:hAnsi="Arial" w:cs="Arial"/>
        </w:rPr>
      </w:pPr>
    </w:p>
    <w:p w:rsidR="00455233" w:rsidRPr="001A7670" w:rsidRDefault="00455233" w:rsidP="001A7670">
      <w:pPr>
        <w:tabs>
          <w:tab w:val="left" w:pos="4740"/>
        </w:tabs>
        <w:spacing w:line="360" w:lineRule="auto"/>
        <w:jc w:val="both"/>
        <w:rPr>
          <w:rFonts w:ascii="Arial" w:hAnsi="Arial" w:cs="Arial"/>
        </w:rPr>
      </w:pPr>
    </w:p>
    <w:p w:rsidR="00422A15" w:rsidRPr="001A7670" w:rsidRDefault="00422A15" w:rsidP="00422A15">
      <w:pPr>
        <w:spacing w:line="360" w:lineRule="auto"/>
        <w:ind w:firstLine="1418"/>
        <w:jc w:val="both"/>
        <w:rPr>
          <w:rFonts w:ascii="Arial" w:hAnsi="Arial" w:cs="Arial"/>
          <w:b/>
          <w:u w:val="single"/>
        </w:rPr>
      </w:pPr>
      <w:r w:rsidRPr="001A7670">
        <w:rPr>
          <w:rFonts w:ascii="Arial" w:hAnsi="Arial" w:cs="Arial"/>
        </w:rPr>
        <w:t xml:space="preserve">A </w:t>
      </w:r>
      <w:r w:rsidRPr="001A7670">
        <w:rPr>
          <w:rFonts w:ascii="Arial" w:hAnsi="Arial" w:cs="Arial"/>
          <w:b/>
        </w:rPr>
        <w:t>CORREGEDORIA GERAL DA DEFENSORIA PÚBLICA DO ESTADO DO PARÁ</w:t>
      </w:r>
      <w:r w:rsidRPr="001A7670">
        <w:rPr>
          <w:rFonts w:ascii="Arial" w:hAnsi="Arial" w:cs="Arial"/>
        </w:rPr>
        <w:t xml:space="preserve">, </w:t>
      </w:r>
      <w:r w:rsidR="00A31773" w:rsidRPr="001A7670">
        <w:rPr>
          <w:rFonts w:ascii="Arial" w:hAnsi="Arial" w:cs="Arial"/>
        </w:rPr>
        <w:t xml:space="preserve">no exercício das atribuições conferida pelo inciso XI, do art.105 da Lei Complementar Federal nº 80/1994, alterada pela Lei complementar nº 132/2009, c/c com o art.13, inciso XV, da Lei Complementar Estadual nº 054/2006, </w:t>
      </w:r>
      <w:r w:rsidR="00A31773" w:rsidRPr="001A7670">
        <w:rPr>
          <w:rFonts w:ascii="Arial" w:hAnsi="Arial" w:cs="Arial"/>
          <w:b/>
          <w:u w:val="single"/>
        </w:rPr>
        <w:t>RESOLVE</w:t>
      </w:r>
      <w:r w:rsidRPr="001A7670">
        <w:rPr>
          <w:rFonts w:ascii="Arial" w:hAnsi="Arial" w:cs="Arial"/>
          <w:b/>
          <w:u w:val="single"/>
        </w:rPr>
        <w:t>:</w:t>
      </w:r>
    </w:p>
    <w:p w:rsidR="00422A15" w:rsidRPr="001A7670" w:rsidRDefault="00422A15" w:rsidP="00422A15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422A15" w:rsidRPr="001A7670" w:rsidRDefault="00422A15" w:rsidP="00422A15">
      <w:pPr>
        <w:spacing w:line="360" w:lineRule="auto"/>
        <w:ind w:firstLine="1418"/>
        <w:jc w:val="both"/>
        <w:rPr>
          <w:rFonts w:ascii="Arial" w:hAnsi="Arial" w:cs="Arial"/>
        </w:rPr>
      </w:pPr>
      <w:r w:rsidRPr="001A7670">
        <w:rPr>
          <w:rFonts w:ascii="Arial" w:hAnsi="Arial" w:cs="Arial"/>
          <w:b/>
        </w:rPr>
        <w:t xml:space="preserve">CONSIDERANDO </w:t>
      </w:r>
      <w:r w:rsidRPr="001A7670">
        <w:rPr>
          <w:rFonts w:ascii="Arial" w:hAnsi="Arial" w:cs="Arial"/>
        </w:rPr>
        <w:t>a</w:t>
      </w:r>
      <w:r w:rsidR="00A31773" w:rsidRPr="001A7670">
        <w:rPr>
          <w:rFonts w:ascii="Arial" w:hAnsi="Arial" w:cs="Arial"/>
        </w:rPr>
        <w:t xml:space="preserve"> incumbência da Corregedoria Geral em orientar a realização das atividades funcionais e a regularidades dos serviços;</w:t>
      </w:r>
    </w:p>
    <w:p w:rsidR="00150528" w:rsidRPr="001A7670" w:rsidRDefault="00150528" w:rsidP="00422A15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422A15" w:rsidRPr="001A7670" w:rsidRDefault="00A31773" w:rsidP="00150528">
      <w:pPr>
        <w:spacing w:line="360" w:lineRule="auto"/>
        <w:ind w:firstLine="1418"/>
        <w:jc w:val="both"/>
        <w:rPr>
          <w:rFonts w:ascii="Arial" w:hAnsi="Arial" w:cs="Arial"/>
        </w:rPr>
      </w:pPr>
      <w:r w:rsidRPr="001A7670">
        <w:rPr>
          <w:rFonts w:ascii="Arial" w:hAnsi="Arial" w:cs="Arial"/>
          <w:b/>
        </w:rPr>
        <w:t>CONSIDERANDO</w:t>
      </w:r>
      <w:r w:rsidRPr="001A7670">
        <w:rPr>
          <w:rFonts w:ascii="Arial" w:hAnsi="Arial" w:cs="Arial"/>
        </w:rPr>
        <w:t xml:space="preserve"> </w:t>
      </w:r>
      <w:r w:rsidR="00150528" w:rsidRPr="001A7670">
        <w:rPr>
          <w:rFonts w:ascii="Arial" w:hAnsi="Arial" w:cs="Arial"/>
        </w:rPr>
        <w:t xml:space="preserve">que a lei orgânica da Defensoria Pública do estado do Pará assegura a primazia da dignidade da pessoa humana e a redução das desigualdades sócias, especialmente quanto ao dever de seus membros e dos servidores em tratar com urbanidade e respeito </w:t>
      </w:r>
      <w:r w:rsidR="001A7670">
        <w:rPr>
          <w:rFonts w:ascii="Arial" w:hAnsi="Arial" w:cs="Arial"/>
        </w:rPr>
        <w:t>às</w:t>
      </w:r>
      <w:r w:rsidR="00150528" w:rsidRPr="001A7670">
        <w:rPr>
          <w:rFonts w:ascii="Arial" w:hAnsi="Arial" w:cs="Arial"/>
        </w:rPr>
        <w:t xml:space="preserve"> pessoas que buscam atendimento e orientação jurídica;</w:t>
      </w:r>
    </w:p>
    <w:p w:rsidR="00150528" w:rsidRPr="001A7670" w:rsidRDefault="00150528" w:rsidP="00150528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150528" w:rsidRPr="001A7670" w:rsidRDefault="00150528" w:rsidP="00150528">
      <w:pPr>
        <w:spacing w:line="360" w:lineRule="auto"/>
        <w:ind w:firstLine="1418"/>
        <w:jc w:val="both"/>
        <w:rPr>
          <w:rFonts w:ascii="Arial" w:hAnsi="Arial" w:cs="Arial"/>
        </w:rPr>
      </w:pPr>
      <w:r w:rsidRPr="001A7670">
        <w:rPr>
          <w:rFonts w:ascii="Arial" w:hAnsi="Arial" w:cs="Arial"/>
          <w:b/>
        </w:rPr>
        <w:t xml:space="preserve">CONSIDERANDO </w:t>
      </w:r>
      <w:r w:rsidRPr="001A7670">
        <w:rPr>
          <w:rFonts w:ascii="Arial" w:hAnsi="Arial" w:cs="Arial"/>
        </w:rPr>
        <w:t xml:space="preserve">que a afixação de placas ou cartazes que fazem alusão ao artigo 331 do Código Penal (crime de desacato) é constrangedor ao assistido e pode inibi-lo de formular eventuais críticas e/ou sugestões visando </w:t>
      </w:r>
      <w:proofErr w:type="gramStart"/>
      <w:r w:rsidRPr="001A7670">
        <w:rPr>
          <w:rFonts w:ascii="Arial" w:hAnsi="Arial" w:cs="Arial"/>
        </w:rPr>
        <w:t>a</w:t>
      </w:r>
      <w:proofErr w:type="gramEnd"/>
      <w:r w:rsidRPr="001A7670">
        <w:rPr>
          <w:rFonts w:ascii="Arial" w:hAnsi="Arial" w:cs="Arial"/>
        </w:rPr>
        <w:t xml:space="preserve"> melhoria dos serviços; e  </w:t>
      </w:r>
    </w:p>
    <w:p w:rsidR="00150528" w:rsidRPr="001A7670" w:rsidRDefault="00150528" w:rsidP="00150528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150528" w:rsidRPr="001A7670" w:rsidRDefault="00150528" w:rsidP="00150528">
      <w:pPr>
        <w:spacing w:line="360" w:lineRule="auto"/>
        <w:ind w:firstLine="1418"/>
        <w:jc w:val="both"/>
        <w:rPr>
          <w:rFonts w:ascii="Arial" w:hAnsi="Arial" w:cs="Arial"/>
        </w:rPr>
      </w:pPr>
      <w:r w:rsidRPr="001A7670">
        <w:rPr>
          <w:rFonts w:ascii="Arial" w:hAnsi="Arial" w:cs="Arial"/>
          <w:b/>
        </w:rPr>
        <w:t>CONSIDERANDO</w:t>
      </w:r>
      <w:r w:rsidRPr="001A7670">
        <w:rPr>
          <w:rFonts w:ascii="Arial" w:hAnsi="Arial" w:cs="Arial"/>
        </w:rPr>
        <w:t xml:space="preserve"> que a não afixação não afasta</w:t>
      </w:r>
      <w:r w:rsidR="00BC4B06" w:rsidRPr="001A7670">
        <w:rPr>
          <w:rFonts w:ascii="Arial" w:hAnsi="Arial" w:cs="Arial"/>
        </w:rPr>
        <w:t xml:space="preserve"> a eficácia e a vigência do referido artigo de lei;</w:t>
      </w:r>
    </w:p>
    <w:p w:rsidR="00BC4B06" w:rsidRPr="001A7670" w:rsidRDefault="00BC4B06" w:rsidP="00150528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422A15" w:rsidRPr="001A7670" w:rsidRDefault="00422A15" w:rsidP="00150528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7670">
        <w:rPr>
          <w:rFonts w:ascii="Arial" w:hAnsi="Arial" w:cs="Arial"/>
          <w:b/>
        </w:rPr>
        <w:lastRenderedPageBreak/>
        <w:t>RECOMENDA:</w:t>
      </w:r>
    </w:p>
    <w:p w:rsidR="00422A15" w:rsidRPr="001A7670" w:rsidRDefault="00422A15" w:rsidP="00422A15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  <w:b/>
        </w:rPr>
      </w:pPr>
    </w:p>
    <w:p w:rsidR="00422A15" w:rsidRPr="001A7670" w:rsidRDefault="00422A15" w:rsidP="00422A15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</w:rPr>
      </w:pPr>
      <w:r w:rsidRPr="001A7670">
        <w:rPr>
          <w:rFonts w:ascii="Arial" w:hAnsi="Arial" w:cs="Arial"/>
          <w:b/>
        </w:rPr>
        <w:tab/>
      </w:r>
      <w:r w:rsidRPr="001A7670">
        <w:rPr>
          <w:rFonts w:ascii="Arial" w:hAnsi="Arial" w:cs="Arial"/>
          <w:b/>
        </w:rPr>
        <w:tab/>
      </w:r>
      <w:r w:rsidRPr="001A7670">
        <w:rPr>
          <w:rFonts w:ascii="Arial" w:hAnsi="Arial" w:cs="Arial"/>
        </w:rPr>
        <w:t xml:space="preserve"> Aos </w:t>
      </w:r>
      <w:r w:rsidR="00BC4B06" w:rsidRPr="001A7670">
        <w:rPr>
          <w:rFonts w:ascii="Arial" w:hAnsi="Arial" w:cs="Arial"/>
        </w:rPr>
        <w:t xml:space="preserve">Coordenadores de Núcleos da Região </w:t>
      </w:r>
      <w:r w:rsidR="00455233" w:rsidRPr="001A7670">
        <w:rPr>
          <w:rFonts w:ascii="Arial" w:hAnsi="Arial" w:cs="Arial"/>
        </w:rPr>
        <w:t>M</w:t>
      </w:r>
      <w:r w:rsidR="00BC4B06" w:rsidRPr="001A7670">
        <w:rPr>
          <w:rFonts w:ascii="Arial" w:hAnsi="Arial" w:cs="Arial"/>
        </w:rPr>
        <w:t>etropolitana de Belém e Coordenadores Regionais</w:t>
      </w:r>
      <w:r w:rsidRPr="001A7670">
        <w:rPr>
          <w:rFonts w:ascii="Arial" w:hAnsi="Arial" w:cs="Arial"/>
        </w:rPr>
        <w:t xml:space="preserve"> da Defensoria Pública</w:t>
      </w:r>
      <w:r w:rsidR="00455233" w:rsidRPr="001A7670">
        <w:rPr>
          <w:rFonts w:ascii="Arial" w:hAnsi="Arial" w:cs="Arial"/>
        </w:rPr>
        <w:t>,</w:t>
      </w:r>
      <w:r w:rsidRPr="001A7670">
        <w:rPr>
          <w:rFonts w:ascii="Arial" w:hAnsi="Arial" w:cs="Arial"/>
        </w:rPr>
        <w:t xml:space="preserve"> </w:t>
      </w:r>
      <w:r w:rsidR="00BC4B06" w:rsidRPr="001A7670">
        <w:rPr>
          <w:rFonts w:ascii="Arial" w:hAnsi="Arial" w:cs="Arial"/>
        </w:rPr>
        <w:t>que não permitam a instalação de placas, cartazes ou avisos que façam alusão ao artigo 331 do Código Penal, e que retirem as porventura existentes</w:t>
      </w:r>
      <w:r w:rsidRPr="001A7670">
        <w:rPr>
          <w:rFonts w:ascii="Arial" w:hAnsi="Arial" w:cs="Arial"/>
        </w:rPr>
        <w:t>.</w:t>
      </w:r>
    </w:p>
    <w:p w:rsidR="00BC4B06" w:rsidRPr="001A7670" w:rsidRDefault="00BC4B06" w:rsidP="00422A15">
      <w:pPr>
        <w:tabs>
          <w:tab w:val="left" w:pos="567"/>
          <w:tab w:val="left" w:pos="708"/>
          <w:tab w:val="left" w:pos="1416"/>
          <w:tab w:val="left" w:pos="2625"/>
        </w:tabs>
        <w:spacing w:line="360" w:lineRule="auto"/>
        <w:jc w:val="both"/>
        <w:rPr>
          <w:rFonts w:ascii="Arial" w:hAnsi="Arial" w:cs="Arial"/>
        </w:rPr>
      </w:pPr>
    </w:p>
    <w:p w:rsidR="00422A15" w:rsidRPr="001A7670" w:rsidRDefault="00422A15" w:rsidP="00422A15">
      <w:pPr>
        <w:tabs>
          <w:tab w:val="left" w:pos="567"/>
          <w:tab w:val="left" w:pos="708"/>
          <w:tab w:val="left" w:pos="1416"/>
          <w:tab w:val="left" w:pos="2625"/>
        </w:tabs>
        <w:spacing w:line="360" w:lineRule="auto"/>
        <w:jc w:val="both"/>
        <w:rPr>
          <w:rFonts w:ascii="Arial" w:hAnsi="Arial" w:cs="Arial"/>
        </w:rPr>
      </w:pPr>
      <w:r w:rsidRPr="001A7670">
        <w:rPr>
          <w:rFonts w:ascii="Arial" w:hAnsi="Arial" w:cs="Arial"/>
        </w:rPr>
        <w:tab/>
      </w:r>
      <w:r w:rsidRPr="001A7670">
        <w:rPr>
          <w:rFonts w:ascii="Arial" w:hAnsi="Arial" w:cs="Arial"/>
        </w:rPr>
        <w:tab/>
      </w:r>
      <w:r w:rsidRPr="001A7670">
        <w:rPr>
          <w:rFonts w:ascii="Arial" w:hAnsi="Arial" w:cs="Arial"/>
        </w:rPr>
        <w:tab/>
        <w:t xml:space="preserve">Belém, </w:t>
      </w:r>
      <w:r w:rsidR="00BC4B06" w:rsidRPr="001A7670">
        <w:rPr>
          <w:rFonts w:ascii="Arial" w:hAnsi="Arial" w:cs="Arial"/>
        </w:rPr>
        <w:t>2</w:t>
      </w:r>
      <w:r w:rsidR="00125418">
        <w:rPr>
          <w:rFonts w:ascii="Arial" w:hAnsi="Arial" w:cs="Arial"/>
        </w:rPr>
        <w:t>8</w:t>
      </w:r>
      <w:bookmarkStart w:id="0" w:name="_GoBack"/>
      <w:bookmarkEnd w:id="0"/>
      <w:r w:rsidRPr="001A7670">
        <w:rPr>
          <w:rFonts w:ascii="Arial" w:hAnsi="Arial" w:cs="Arial"/>
        </w:rPr>
        <w:t xml:space="preserve"> de novembro de 2014.</w:t>
      </w:r>
    </w:p>
    <w:p w:rsidR="00422A15" w:rsidRPr="001A7670" w:rsidRDefault="00422A15" w:rsidP="00422A15">
      <w:pPr>
        <w:tabs>
          <w:tab w:val="left" w:pos="567"/>
          <w:tab w:val="left" w:pos="708"/>
          <w:tab w:val="left" w:pos="1416"/>
          <w:tab w:val="left" w:pos="2625"/>
        </w:tabs>
        <w:spacing w:line="360" w:lineRule="auto"/>
        <w:jc w:val="both"/>
        <w:rPr>
          <w:rFonts w:ascii="Arial" w:hAnsi="Arial" w:cs="Arial"/>
        </w:rPr>
      </w:pPr>
    </w:p>
    <w:p w:rsidR="00422A15" w:rsidRPr="001A7670" w:rsidRDefault="00422A15" w:rsidP="00422A15">
      <w:pPr>
        <w:tabs>
          <w:tab w:val="left" w:pos="567"/>
          <w:tab w:val="left" w:pos="708"/>
          <w:tab w:val="left" w:pos="1416"/>
          <w:tab w:val="left" w:pos="2625"/>
        </w:tabs>
        <w:spacing w:line="360" w:lineRule="auto"/>
        <w:rPr>
          <w:rFonts w:ascii="Arial" w:hAnsi="Arial" w:cs="Arial"/>
        </w:rPr>
      </w:pPr>
    </w:p>
    <w:p w:rsidR="00422A15" w:rsidRPr="001A7670" w:rsidRDefault="00BC4B06" w:rsidP="00BC4B06">
      <w:pPr>
        <w:tabs>
          <w:tab w:val="left" w:pos="567"/>
          <w:tab w:val="left" w:pos="708"/>
          <w:tab w:val="left" w:pos="1416"/>
          <w:tab w:val="left" w:pos="2625"/>
        </w:tabs>
        <w:rPr>
          <w:rFonts w:ascii="Arial" w:hAnsi="Arial" w:cs="Arial"/>
          <w:b/>
        </w:rPr>
      </w:pPr>
      <w:r w:rsidRPr="001A7670">
        <w:rPr>
          <w:rFonts w:ascii="Arial" w:hAnsi="Arial" w:cs="Arial"/>
          <w:b/>
        </w:rPr>
        <w:tab/>
      </w:r>
      <w:r w:rsidRPr="001A7670">
        <w:rPr>
          <w:rFonts w:ascii="Arial" w:hAnsi="Arial" w:cs="Arial"/>
          <w:b/>
        </w:rPr>
        <w:tab/>
      </w:r>
      <w:r w:rsidRPr="001A7670">
        <w:rPr>
          <w:rFonts w:ascii="Arial" w:hAnsi="Arial" w:cs="Arial"/>
          <w:b/>
        </w:rPr>
        <w:tab/>
      </w:r>
      <w:r w:rsidR="00422A15" w:rsidRPr="001A7670">
        <w:rPr>
          <w:rFonts w:ascii="Arial" w:hAnsi="Arial" w:cs="Arial"/>
          <w:b/>
        </w:rPr>
        <w:t>ANTONIO CARLOS DE ANDRADE MONTEIRO</w:t>
      </w:r>
    </w:p>
    <w:p w:rsidR="00422A15" w:rsidRPr="001A7670" w:rsidRDefault="00BC4B06" w:rsidP="00BC4B06">
      <w:pPr>
        <w:tabs>
          <w:tab w:val="left" w:pos="567"/>
          <w:tab w:val="left" w:pos="708"/>
          <w:tab w:val="left" w:pos="1416"/>
          <w:tab w:val="left" w:pos="2625"/>
        </w:tabs>
        <w:spacing w:line="360" w:lineRule="auto"/>
        <w:rPr>
          <w:rFonts w:ascii="Arial" w:hAnsi="Arial" w:cs="Arial"/>
        </w:rPr>
      </w:pPr>
      <w:r w:rsidRPr="001A7670">
        <w:rPr>
          <w:rFonts w:ascii="Arial" w:hAnsi="Arial" w:cs="Arial"/>
        </w:rPr>
        <w:tab/>
      </w:r>
      <w:r w:rsidRPr="001A7670">
        <w:rPr>
          <w:rFonts w:ascii="Arial" w:hAnsi="Arial" w:cs="Arial"/>
        </w:rPr>
        <w:tab/>
      </w:r>
      <w:r w:rsidRPr="001A7670">
        <w:rPr>
          <w:rFonts w:ascii="Arial" w:hAnsi="Arial" w:cs="Arial"/>
        </w:rPr>
        <w:tab/>
      </w:r>
      <w:r w:rsidRPr="001A7670">
        <w:rPr>
          <w:rFonts w:ascii="Arial" w:hAnsi="Arial" w:cs="Arial"/>
        </w:rPr>
        <w:tab/>
      </w:r>
      <w:r w:rsidRPr="001A7670">
        <w:rPr>
          <w:rFonts w:ascii="Arial" w:hAnsi="Arial" w:cs="Arial"/>
        </w:rPr>
        <w:tab/>
      </w:r>
      <w:r w:rsidR="00422A15" w:rsidRPr="001A7670">
        <w:rPr>
          <w:rFonts w:ascii="Arial" w:hAnsi="Arial" w:cs="Arial"/>
        </w:rPr>
        <w:t>Corregedor Geral</w:t>
      </w:r>
    </w:p>
    <w:p w:rsidR="00422A15" w:rsidRPr="001A7670" w:rsidRDefault="00422A15" w:rsidP="00422A15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1A7670">
        <w:rPr>
          <w:rFonts w:ascii="Arial" w:hAnsi="Arial" w:cs="Arial"/>
          <w:b/>
        </w:rPr>
        <w:t xml:space="preserve"> </w:t>
      </w:r>
    </w:p>
    <w:p w:rsidR="00422A15" w:rsidRPr="001A7670" w:rsidRDefault="00422A15" w:rsidP="00422A15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1A7670">
        <w:rPr>
          <w:rFonts w:ascii="Arial" w:hAnsi="Arial" w:cs="Arial"/>
          <w:b/>
        </w:rPr>
        <w:tab/>
      </w:r>
      <w:r w:rsidRPr="001A7670">
        <w:rPr>
          <w:rFonts w:ascii="Arial" w:hAnsi="Arial" w:cs="Arial"/>
          <w:b/>
        </w:rPr>
        <w:tab/>
      </w:r>
    </w:p>
    <w:p w:rsidR="00422A15" w:rsidRPr="001A7670" w:rsidRDefault="00422A15" w:rsidP="00422A15">
      <w:pPr>
        <w:rPr>
          <w:rFonts w:ascii="Arial" w:hAnsi="Arial" w:cs="Arial"/>
        </w:rPr>
      </w:pPr>
    </w:p>
    <w:p w:rsidR="00422A15" w:rsidRPr="001A7670" w:rsidRDefault="00422A15" w:rsidP="00422A15">
      <w:pPr>
        <w:rPr>
          <w:rFonts w:ascii="Arial" w:hAnsi="Arial" w:cs="Arial"/>
        </w:rPr>
      </w:pPr>
    </w:p>
    <w:p w:rsidR="00422A15" w:rsidRPr="001A7670" w:rsidRDefault="00422A15" w:rsidP="00422A15">
      <w:pPr>
        <w:rPr>
          <w:rFonts w:ascii="Arial" w:hAnsi="Arial" w:cs="Arial"/>
        </w:rPr>
      </w:pPr>
    </w:p>
    <w:p w:rsidR="00422A15" w:rsidRPr="001A7670" w:rsidRDefault="00422A15" w:rsidP="00422A15">
      <w:pPr>
        <w:rPr>
          <w:rFonts w:ascii="Arial" w:hAnsi="Arial" w:cs="Arial"/>
        </w:rPr>
      </w:pPr>
    </w:p>
    <w:p w:rsidR="00422A15" w:rsidRPr="001A7670" w:rsidRDefault="00422A15" w:rsidP="00422A15">
      <w:pPr>
        <w:tabs>
          <w:tab w:val="left" w:pos="6720"/>
        </w:tabs>
        <w:rPr>
          <w:rFonts w:ascii="Arial" w:hAnsi="Arial" w:cs="Arial"/>
        </w:rPr>
      </w:pPr>
      <w:r w:rsidRPr="001A7670">
        <w:rPr>
          <w:rFonts w:ascii="Arial" w:hAnsi="Arial" w:cs="Arial"/>
        </w:rPr>
        <w:tab/>
      </w:r>
    </w:p>
    <w:p w:rsidR="00ED3E3C" w:rsidRPr="001A7670" w:rsidRDefault="00ED3E3C"/>
    <w:sectPr w:rsidR="00ED3E3C" w:rsidRPr="001A7670" w:rsidSect="009C74B0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184A">
      <w:r>
        <w:separator/>
      </w:r>
    </w:p>
  </w:endnote>
  <w:endnote w:type="continuationSeparator" w:id="0">
    <w:p w:rsidR="00000000" w:rsidRDefault="00F4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184A">
      <w:r>
        <w:separator/>
      </w:r>
    </w:p>
  </w:footnote>
  <w:footnote w:type="continuationSeparator" w:id="0">
    <w:p w:rsidR="00000000" w:rsidRDefault="00F4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D9" w:rsidRDefault="00422A15" w:rsidP="00A036DB">
    <w:pPr>
      <w:pStyle w:val="Cabealho"/>
      <w:jc w:val="center"/>
    </w:pPr>
    <w:r>
      <w:rPr>
        <w:noProof/>
      </w:rPr>
      <w:drawing>
        <wp:inline distT="0" distB="0" distL="0" distR="0">
          <wp:extent cx="542925" cy="676275"/>
          <wp:effectExtent l="0" t="0" r="9525" b="9525"/>
          <wp:docPr id="1" name="Imagem 1" descr="brasão_p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p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5D9" w:rsidRPr="0037740A" w:rsidRDefault="00B50E04" w:rsidP="0004316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37740A">
      <w:rPr>
        <w:rFonts w:ascii="Arial" w:hAnsi="Arial" w:cs="Arial"/>
        <w:b/>
        <w:sz w:val="22"/>
        <w:szCs w:val="22"/>
      </w:rPr>
      <w:t>ESTADO DO PARÁ</w:t>
    </w:r>
  </w:p>
  <w:p w:rsidR="00E735D9" w:rsidRDefault="00B50E04" w:rsidP="00043166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DEFENSORIA PÚBLICA</w:t>
    </w:r>
  </w:p>
  <w:p w:rsidR="00D53381" w:rsidRDefault="00B50E04" w:rsidP="00043166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CORREGEDORIA GERAL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15"/>
    <w:rsid w:val="00125418"/>
    <w:rsid w:val="00150528"/>
    <w:rsid w:val="001A7670"/>
    <w:rsid w:val="00422A15"/>
    <w:rsid w:val="00455233"/>
    <w:rsid w:val="00A31773"/>
    <w:rsid w:val="00B50E04"/>
    <w:rsid w:val="00BC4B06"/>
    <w:rsid w:val="00ED3E3C"/>
    <w:rsid w:val="00F4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A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A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A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A1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A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A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A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A1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Monteiro</dc:creator>
  <cp:lastModifiedBy>walena.wanderley</cp:lastModifiedBy>
  <cp:revision>2</cp:revision>
  <cp:lastPrinted>2009-01-01T03:52:00Z</cp:lastPrinted>
  <dcterms:created xsi:type="dcterms:W3CDTF">2014-11-28T15:03:00Z</dcterms:created>
  <dcterms:modified xsi:type="dcterms:W3CDTF">2014-11-28T15:03:00Z</dcterms:modified>
</cp:coreProperties>
</file>